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4.11.0 -->
  <w:body>
    <w:p w14:paraId="71F9AA4F">
      <w:pPr>
        <w:pStyle w:val="BodyTextFirstIndent"/>
        <w:spacing w:after="0"/>
        <w:ind w:firstLine="0" w:firstLineChars="0"/>
        <w:rPr>
          <w:rFonts w:eastAsia="黑体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附件5</w:t>
      </w:r>
    </w:p>
    <w:p w14:paraId="1207807A">
      <w:pPr>
        <w:pStyle w:val="BodyTextFirstIndent"/>
        <w:spacing w:after="0" w:line="560" w:lineRule="exact"/>
        <w:ind w:firstLine="0" w:firstLineChars="0"/>
        <w:jc w:val="center"/>
        <w:rPr>
          <w:rFonts w:eastAsia="方正小标宋简体" w:cs="Times New Roman"/>
          <w:sz w:val="44"/>
          <w:szCs w:val="44"/>
        </w:rPr>
      </w:pPr>
      <w:r>
        <w:rPr>
          <w:rFonts w:eastAsia="方正小标宋简体" w:cs="Times New Roman"/>
          <w:sz w:val="44"/>
          <w:szCs w:val="44"/>
        </w:rPr>
        <w:t xml:space="preserve"> “相和广东”综合设计作品征集活动实施方案</w:t>
      </w:r>
    </w:p>
    <w:p w14:paraId="44D891D3">
      <w:pPr>
        <w:pStyle w:val="BodyTextFirstIndent"/>
        <w:spacing w:after="0" w:line="560" w:lineRule="exact"/>
        <w:ind w:firstLine="0" w:firstLineChars="0"/>
        <w:rPr>
          <w:rFonts w:eastAsia="黑体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 w14:paraId="435F2CC2">
      <w:pPr>
        <w:pStyle w:val="BodyTextFirstIndent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after="120" w:line="560" w:lineRule="exact"/>
        <w:ind w:firstLine="707" w:firstLineChars="221"/>
        <w:jc w:val="both"/>
        <w:textAlignment w:val="auto"/>
        <w:rPr>
          <w:rFonts w:eastAsia="黑体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一、活动对象</w:t>
      </w:r>
    </w:p>
    <w:p w14:paraId="3544F7E7">
      <w:pPr>
        <w:pStyle w:val="BodyTextFirstIndent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after="120" w:line="560" w:lineRule="exact"/>
        <w:ind w:firstLine="640" w:firstLineChars="200"/>
        <w:jc w:val="both"/>
        <w:textAlignment w:val="auto"/>
        <w:rPr>
          <w:rFonts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我校全日制在校学生。</w:t>
      </w:r>
    </w:p>
    <w:p w14:paraId="31E72233">
      <w:pPr>
        <w:pStyle w:val="BodyTextFirstIndent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after="120" w:line="560" w:lineRule="exact"/>
        <w:ind w:firstLine="707" w:firstLineChars="221"/>
        <w:jc w:val="both"/>
        <w:textAlignment w:val="auto"/>
        <w:rPr>
          <w:rFonts w:eastAsia="黑体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二、作品报送</w:t>
      </w:r>
    </w:p>
    <w:p w14:paraId="0B17CABC">
      <w:pPr>
        <w:pStyle w:val="BodyTextFirstIndent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after="120" w:line="560" w:lineRule="exact"/>
        <w:ind w:firstLine="640" w:firstLineChars="200"/>
        <w:jc w:val="both"/>
        <w:textAlignment w:val="auto"/>
        <w:rPr>
          <w:rFonts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/>
          <w:szCs w:val="32"/>
        </w:rPr>
        <w:t>以</w:t>
      </w:r>
      <w:r>
        <w:rPr>
          <w:rFonts w:cs="Times New Roman" w:hint="eastAsia"/>
          <w:color w:val="000000"/>
          <w:szCs w:val="32"/>
        </w:rPr>
        <w:t>院系</w:t>
      </w:r>
      <w:r>
        <w:rPr>
          <w:rFonts w:cs="Times New Roman"/>
          <w:color w:val="000000"/>
          <w:szCs w:val="32"/>
        </w:rPr>
        <w:t>为单位统一组织报送。每项作品限5名作者，限配1名指导教师（同一参赛团队仅可选择一个赛道报名，且限报1项作品）。鼓励各民族学生组队参赛，鼓励专业教师参与指导。</w:t>
      </w:r>
    </w:p>
    <w:p w14:paraId="2AC9375C">
      <w:pPr>
        <w:pStyle w:val="BodyTextFirstIndent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after="120" w:line="560" w:lineRule="exact"/>
        <w:ind w:firstLine="707" w:firstLineChars="221"/>
        <w:jc w:val="both"/>
        <w:textAlignment w:val="auto"/>
        <w:rPr>
          <w:rFonts w:eastAsia="黑体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三、作品要求</w:t>
      </w:r>
    </w:p>
    <w:p w14:paraId="045D8C95">
      <w:pPr>
        <w:pStyle w:val="BodyTextFirstIndent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after="120" w:line="560" w:lineRule="exact"/>
        <w:ind w:firstLine="480" w:firstLineChars="150"/>
        <w:jc w:val="both"/>
        <w:textAlignment w:val="auto"/>
        <w:rPr>
          <w:rFonts w:eastAsia="楷体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楷体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（一）内容要求</w:t>
      </w:r>
    </w:p>
    <w:p w14:paraId="13E6E089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after="120" w:line="560" w:lineRule="exact"/>
        <w:ind w:firstLine="640" w:firstLineChars="200"/>
        <w:textAlignment w:val="auto"/>
        <w:rPr>
          <w:rFonts w:cs="Times New Roman"/>
          <w:color w:val="000000"/>
          <w:szCs w:val="32"/>
        </w:rPr>
      </w:pPr>
      <w:r>
        <w:rPr>
          <w:rFonts w:cs="Times New Roman"/>
          <w:color w:val="000000"/>
          <w:szCs w:val="32"/>
        </w:rPr>
        <w:t>作品分为IP形象设计、文创产品设计、图案设计三类。创作须以铸牢中华民族共同体意识为主线，紧扣“中华民族一家亲、同心共筑中国梦”主题，围绕各民族交往交流交融、共同团结奋斗、共同繁荣发展核心内涵，结合广东地域特色、民族文化元素与新时代精神风貌，以新颖创意与独特视角进行设计表达，生动展现各民族凝心聚力、携手共进的昂扬姿态。</w:t>
      </w:r>
    </w:p>
    <w:p w14:paraId="3B1CFE41">
      <w:pPr>
        <w:pStyle w:val="BodyTextFirstIndent"/>
        <w:spacing w:line="560" w:lineRule="exact"/>
        <w:ind w:firstLine="480" w:firstLineChars="150"/>
        <w:jc w:val="both"/>
        <w:rPr>
          <w:rFonts w:eastAsia="楷体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楷体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（二）格式要求</w:t>
      </w:r>
      <w:bookmarkStart w:id="0" w:name="heading_6"/>
    </w:p>
    <w:p w14:paraId="5C83894F">
      <w:pPr>
        <w:pStyle w:val="BodyTextFirstIndent"/>
        <w:spacing w:line="560" w:lineRule="exact"/>
        <w:ind w:firstLine="480" w:firstLineChars="150"/>
        <w:jc w:val="both"/>
      </w:pPr>
      <w:r>
        <w:rPr>
          <w:b/>
        </w:rPr>
        <w:t>1.IP形象设计</w:t>
      </w:r>
      <w:bookmarkEnd w:id="0"/>
      <w:r>
        <w:rPr>
          <w:b/>
        </w:rPr>
        <w:t>类：</w:t>
      </w:r>
      <w:r>
        <w:t>依托广东地域文化禀赋或</w:t>
      </w:r>
      <w:r>
        <w:rPr>
          <w:rFonts w:hint="eastAsia"/>
        </w:rPr>
        <w:t>中山大学</w:t>
      </w:r>
      <w:r>
        <w:t>特色，创作形象鲜活、辨识度突出的民族团结专属文化IP与卡通视觉形象，以具象化文化载体生动展现各族师生交往交流交融、团结共生奋进的精神风貌。</w:t>
      </w:r>
    </w:p>
    <w:p w14:paraId="25116B69">
      <w:pPr>
        <w:pStyle w:val="BodyTextFirstIndent"/>
        <w:spacing w:line="560" w:lineRule="exact"/>
        <w:ind w:firstLine="480" w:firstLineChars="150"/>
        <w:jc w:val="both"/>
      </w:pPr>
      <w:r>
        <w:rPr>
          <w:b/>
        </w:rPr>
        <w:t>2.文创产品设计类：</w:t>
      </w:r>
      <w:r>
        <w:t>将铸牢中华民族共同体意识深度融入文创创作，推动中华优秀传统文化创造性转化、创新性发展，以美育浸润赋能民族团结进步教育，打造兼具思想性、艺术性、传播性的校园民族团结文化成果。</w:t>
      </w:r>
    </w:p>
    <w:p w14:paraId="7E84FF1C">
      <w:pPr>
        <w:pStyle w:val="BodyTextFirstIndent"/>
        <w:spacing w:line="560" w:lineRule="exact"/>
        <w:ind w:firstLine="480" w:firstLineChars="150"/>
        <w:jc w:val="both"/>
      </w:pPr>
      <w:r>
        <w:rPr>
          <w:b/>
        </w:rPr>
        <w:t>3.图案设计类：</w:t>
      </w:r>
      <w:r>
        <w:t>立足各民族共有共享的中华文化符号与形象，融入广东地域特色与校园文化底蕴进行创作。可提交主题纹样、标识图标、插画、单幅主题宣传漫画、宣传装饰图形等；作品可广泛应用于民族团结阵地建设、主题宣传物料、文化展板、思政宣讲展示等各类宣传场景。</w:t>
      </w:r>
    </w:p>
    <w:p w14:paraId="4F3BC87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after="120" w:line="560" w:lineRule="exact"/>
        <w:ind w:firstLine="640" w:firstLineChars="200"/>
        <w:textAlignment w:val="auto"/>
        <w:rPr>
          <w:rFonts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每件作品提交3—4张JPEG格式设计稿（分辨率≥300DPI），包含作品整体效果图、应用场景、细节特写，配套300字以内作品说明。IP形象设计类、文创产品设计类另需包含不同视角展示图，并标注清晰尺寸比例。</w:t>
      </w:r>
    </w:p>
    <w:p w14:paraId="43872BD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after="120" w:line="560" w:lineRule="exact"/>
        <w:ind w:firstLine="640" w:firstLineChars="200"/>
        <w:textAlignment w:val="auto"/>
        <w:rPr>
          <w:rFonts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作品统一命名格式：文件夹以“学院+综合设计”命名，参赛作品文件夹以“IP形象设计/文创产品设计/图案设计+作品名称”命名，每张设计稿以“姓名+图注”命名。</w:t>
      </w:r>
    </w:p>
    <w:p w14:paraId="33AAAFED">
      <w:pPr>
        <w:pStyle w:val="BodyTextFirstIndent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after="120" w:line="560" w:lineRule="exact"/>
        <w:ind w:firstLine="707" w:firstLineChars="221"/>
        <w:jc w:val="both"/>
        <w:textAlignment w:val="auto"/>
        <w:rPr>
          <w:rFonts w:eastAsia="黑体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四、报送要求</w:t>
      </w:r>
    </w:p>
    <w:p w14:paraId="362BED7E">
      <w:pPr>
        <w:pStyle w:val="BodyTextFirstIndent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after="120" w:line="560" w:lineRule="exact"/>
        <w:ind w:firstLine="640" w:firstLineChars="200"/>
        <w:jc w:val="both"/>
        <w:textAlignment w:val="auto"/>
        <w:rPr>
          <w:rFonts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此项活动由生物医学工程学院承办。各单位要对推荐作品加强审核，对作品的立场观点、原创性进行把关，并于9月17日前将作品推荐表、作品推荐汇总表及作品电子版，打包命名为单位名称+活动项目，如“中国语言文学系微视频征集”报送至公务云盘对应文件夹下 ：https://pan.sysu.edu.cn/link/AAFC88B2C7E7E6484C8E448A0BEEDE6EDD</w:t>
      </w:r>
      <w:r>
        <w:rPr>
          <w:rFonts w:cs="Times New Roman" w:hint="eastAsia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，提取码：8888</w:t>
      </w:r>
      <w:r>
        <w:rPr>
          <w:rFonts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。（联系人：徐老师，联系电话：0755-23261270）。</w:t>
      </w:r>
    </w:p>
    <w:p w14:paraId="4E42BECF">
      <w:pPr>
        <w:pStyle w:val="Bodytext2"/>
        <w:shd w:val="clear" w:color="auto" w:fill="auto"/>
        <w:spacing w:before="0" w:after="0" w:line="560" w:lineRule="exact"/>
        <w:jc w:val="center"/>
        <w:rPr>
          <w:rFonts w:ascii="Times New Roman" w:eastAsia="方正小标宋简体" w:hAnsi="Times New Roman" w:cs="Times New Roman"/>
          <w:color w:val="000000"/>
          <w:sz w:val="36"/>
          <w:szCs w:val="36"/>
        </w:rPr>
      </w:pPr>
      <w:r>
        <w:rPr>
          <w:rFonts w:ascii="Times New Roman" w:eastAsia="仿宋" w:hAnsi="Times New Roman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br w:type="page"/>
      </w:r>
      <w:r>
        <w:rPr>
          <w:rFonts w:ascii="Times New Roman" w:eastAsia="方正小标宋简体" w:hAnsi="Times New Roman" w:cs="Times New Roman"/>
          <w:color w:val="000000"/>
          <w:spacing w:val="0"/>
          <w:sz w:val="44"/>
          <w:szCs w:val="44"/>
          <w:lang w:bidi="en-US"/>
        </w:rPr>
        <w:t>“相和广东”综合设计作品推荐表</w:t>
      </w:r>
    </w:p>
    <w:tbl>
      <w:tblPr>
        <w:tblStyle w:val="TableNormal"/>
        <w:tblW w:w="100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7"/>
        <w:gridCol w:w="1560"/>
        <w:gridCol w:w="1053"/>
        <w:gridCol w:w="1677"/>
        <w:gridCol w:w="1426"/>
        <w:gridCol w:w="2906"/>
      </w:tblGrid>
      <w:tr w14:paraId="6D3DDFCF">
        <w:tblPrEx>
          <w:tblW w:w="10099" w:type="dxa"/>
          <w:jc w:val="center"/>
          <w:tblLayout w:type="fixed"/>
        </w:tblPrEx>
        <w:trPr>
          <w:trHeight w:val="466"/>
          <w:jc w:val="center"/>
        </w:trPr>
        <w:tc>
          <w:tcPr>
            <w:tcW w:w="3037" w:type="dxa"/>
            <w:gridSpan w:val="2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EE257">
            <w:pPr>
              <w:widowControl/>
              <w:adjustRightInd/>
              <w:snapToGrid/>
              <w:spacing w:line="440" w:lineRule="exact"/>
              <w:jc w:val="center"/>
              <w:rPr>
                <w:rFonts w:eastAsia="宋体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eastAsia="黑体" w:cs="Times New Roman"/>
                <w:color w:val="000000"/>
                <w:kern w:val="0"/>
                <w:sz w:val="28"/>
                <w:szCs w:val="28"/>
              </w:rPr>
              <w:t>作品名称</w:t>
            </w:r>
          </w:p>
        </w:tc>
        <w:tc>
          <w:tcPr>
            <w:tcW w:w="7062" w:type="dxa"/>
            <w:gridSpan w:val="4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E06F5">
            <w:pPr>
              <w:widowControl/>
              <w:adjustRightInd/>
              <w:snapToGrid/>
              <w:spacing w:line="440" w:lineRule="exact"/>
              <w:jc w:val="center"/>
              <w:rPr>
                <w:rFonts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cs="Times New Roman"/>
                <w:color w:val="000000"/>
                <w:kern w:val="0"/>
                <w:sz w:val="28"/>
                <w:szCs w:val="28"/>
              </w:rPr>
              <w:t> </w:t>
            </w:r>
          </w:p>
        </w:tc>
      </w:tr>
      <w:tr w14:paraId="3AF5D8DF">
        <w:tblPrEx>
          <w:tblW w:w="10099" w:type="dxa"/>
          <w:jc w:val="center"/>
          <w:tblLayout w:type="fixed"/>
        </w:tblPrEx>
        <w:trPr>
          <w:trHeight w:val="466"/>
          <w:jc w:val="center"/>
        </w:trPr>
        <w:tc>
          <w:tcPr>
            <w:tcW w:w="3037" w:type="dxa"/>
            <w:gridSpan w:val="2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FFD4F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 w:hint="eastAsia"/>
                <w:spacing w:val="0"/>
                <w:sz w:val="28"/>
                <w:szCs w:val="28"/>
                <w:lang w:val="en-US"/>
              </w:rPr>
              <w:t>院系</w:t>
            </w: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名称</w:t>
            </w:r>
          </w:p>
        </w:tc>
        <w:tc>
          <w:tcPr>
            <w:tcW w:w="7062" w:type="dxa"/>
            <w:gridSpan w:val="4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5BC4E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 </w:t>
            </w:r>
          </w:p>
        </w:tc>
      </w:tr>
      <w:tr w14:paraId="2EF28DB9">
        <w:tblPrEx>
          <w:tblW w:w="10099" w:type="dxa"/>
          <w:jc w:val="center"/>
          <w:tblLayout w:type="fixed"/>
        </w:tblPrEx>
        <w:trPr>
          <w:trHeight w:val="922"/>
          <w:jc w:val="center"/>
        </w:trPr>
        <w:tc>
          <w:tcPr>
            <w:tcW w:w="3037" w:type="dxa"/>
            <w:gridSpan w:val="2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DC95E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作品类别</w:t>
            </w:r>
          </w:p>
        </w:tc>
        <w:tc>
          <w:tcPr>
            <w:tcW w:w="7062" w:type="dxa"/>
            <w:gridSpan w:val="4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72D345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（请在所选类别前划“√”）</w:t>
            </w:r>
          </w:p>
          <w:p w14:paraId="261FD9C8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  <w:r>
              <w:rPr>
                <w:rFonts w:ascii="Wingdings" w:eastAsia="黑体" w:hAnsi="Wingdings" w:cs="Times New Roman"/>
                <w:snapToGrid w:val="0"/>
                <w:color w:val="000000"/>
                <w:sz w:val="24"/>
                <w:szCs w:val="24"/>
              </w:rPr>
              <w:sym w:font="Wingdings" w:char="F0A8"/>
            </w: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  <w:t>IP形象设计</w:t>
            </w:r>
            <w:r>
              <w:rPr>
                <w:rFonts w:ascii="Wingdings" w:eastAsia="黑体" w:hAnsi="Wingdings" w:cs="Times New Roman"/>
                <w:snapToGrid w:val="0"/>
                <w:color w:val="000000"/>
                <w:sz w:val="24"/>
                <w:szCs w:val="24"/>
              </w:rPr>
              <w:sym w:font="Wingdings" w:char="F0A8"/>
            </w: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  <w:t>文创产品设计</w:t>
            </w:r>
            <w:r>
              <w:rPr>
                <w:rFonts w:ascii="Wingdings" w:eastAsia="黑体" w:hAnsi="Wingdings" w:cs="Times New Roman"/>
                <w:snapToGrid w:val="0"/>
                <w:color w:val="000000"/>
                <w:sz w:val="24"/>
                <w:szCs w:val="24"/>
              </w:rPr>
              <w:sym w:font="Wingdings" w:char="F0A8"/>
            </w: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  <w:t>图案设计</w:t>
            </w:r>
          </w:p>
        </w:tc>
      </w:tr>
      <w:tr w14:paraId="3EB55E84">
        <w:tblPrEx>
          <w:tblW w:w="10099" w:type="dxa"/>
          <w:jc w:val="center"/>
          <w:tblLayout w:type="fixed"/>
        </w:tblPrEx>
        <w:trPr>
          <w:trHeight w:val="466"/>
          <w:jc w:val="center"/>
        </w:trPr>
        <w:tc>
          <w:tcPr>
            <w:tcW w:w="1477" w:type="dxa"/>
            <w:vMerge w:val="restar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3B14C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  <w:t>作品</w:t>
            </w: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负责人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58834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姓名</w:t>
            </w:r>
          </w:p>
        </w:tc>
        <w:tc>
          <w:tcPr>
            <w:tcW w:w="2730" w:type="dxa"/>
            <w:gridSpan w:val="2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6F354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 </w:t>
            </w:r>
          </w:p>
        </w:tc>
        <w:tc>
          <w:tcPr>
            <w:tcW w:w="1426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1BF72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联系电话</w:t>
            </w:r>
          </w:p>
        </w:tc>
        <w:tc>
          <w:tcPr>
            <w:tcW w:w="2906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A61C3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 </w:t>
            </w:r>
          </w:p>
        </w:tc>
      </w:tr>
      <w:tr w14:paraId="5BB7CED2">
        <w:tblPrEx>
          <w:tblW w:w="10099" w:type="dxa"/>
          <w:jc w:val="center"/>
          <w:tblLayout w:type="fixed"/>
        </w:tblPrEx>
        <w:trPr>
          <w:trHeight w:val="466"/>
          <w:jc w:val="center"/>
        </w:trPr>
        <w:tc>
          <w:tcPr>
            <w:tcW w:w="1477" w:type="dxa"/>
            <w:vMerge/>
            <w:tcBorders>
              <w:tl2br w:val="nil"/>
              <w:tr2bl w:val="nil"/>
            </w:tcBorders>
            <w:vAlign w:val="center"/>
          </w:tcPr>
          <w:p w14:paraId="4EF7BE47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B78D8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性别</w:t>
            </w:r>
          </w:p>
        </w:tc>
        <w:tc>
          <w:tcPr>
            <w:tcW w:w="2730" w:type="dxa"/>
            <w:gridSpan w:val="2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7C226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  <w:tc>
          <w:tcPr>
            <w:tcW w:w="1426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FF0D1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民族</w:t>
            </w:r>
          </w:p>
        </w:tc>
        <w:tc>
          <w:tcPr>
            <w:tcW w:w="2906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64090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 </w:t>
            </w:r>
          </w:p>
        </w:tc>
      </w:tr>
      <w:tr w14:paraId="4CC5A391">
        <w:tblPrEx>
          <w:tblW w:w="10099" w:type="dxa"/>
          <w:jc w:val="center"/>
          <w:tblLayout w:type="fixed"/>
        </w:tblPrEx>
        <w:trPr>
          <w:trHeight w:val="466"/>
          <w:jc w:val="center"/>
        </w:trPr>
        <w:tc>
          <w:tcPr>
            <w:tcW w:w="1477" w:type="dxa"/>
            <w:vMerge/>
            <w:tcBorders>
              <w:tl2br w:val="nil"/>
              <w:tr2bl w:val="nil"/>
            </w:tcBorders>
            <w:vAlign w:val="center"/>
          </w:tcPr>
          <w:p w14:paraId="35863E75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6E51E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院系专业</w:t>
            </w:r>
          </w:p>
        </w:tc>
        <w:tc>
          <w:tcPr>
            <w:tcW w:w="2730" w:type="dxa"/>
            <w:gridSpan w:val="2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0AF33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 </w:t>
            </w:r>
          </w:p>
        </w:tc>
        <w:tc>
          <w:tcPr>
            <w:tcW w:w="1426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E28BF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年级</w:t>
            </w:r>
          </w:p>
        </w:tc>
        <w:tc>
          <w:tcPr>
            <w:tcW w:w="2906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DDEC79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</w:tr>
      <w:tr w14:paraId="1157D3E8">
        <w:tblPrEx>
          <w:tblW w:w="10099" w:type="dxa"/>
          <w:jc w:val="center"/>
          <w:tblLayout w:type="fixed"/>
        </w:tblPrEx>
        <w:trPr>
          <w:trHeight w:val="466"/>
          <w:jc w:val="center"/>
        </w:trPr>
        <w:tc>
          <w:tcPr>
            <w:tcW w:w="1477" w:type="dxa"/>
            <w:vMerge w:val="restar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0C1B3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指导教师</w:t>
            </w:r>
          </w:p>
          <w:p w14:paraId="64B3C991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（选填）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89BD6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姓名</w:t>
            </w:r>
          </w:p>
        </w:tc>
        <w:tc>
          <w:tcPr>
            <w:tcW w:w="2730" w:type="dxa"/>
            <w:gridSpan w:val="2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F4A9D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 </w:t>
            </w:r>
          </w:p>
        </w:tc>
        <w:tc>
          <w:tcPr>
            <w:tcW w:w="1426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E5C21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联系电话</w:t>
            </w:r>
          </w:p>
        </w:tc>
        <w:tc>
          <w:tcPr>
            <w:tcW w:w="2906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11178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 </w:t>
            </w:r>
          </w:p>
        </w:tc>
      </w:tr>
      <w:tr w14:paraId="0F6C706C">
        <w:tblPrEx>
          <w:tblW w:w="10099" w:type="dxa"/>
          <w:jc w:val="center"/>
          <w:tblLayout w:type="fixed"/>
        </w:tblPrEx>
        <w:trPr>
          <w:trHeight w:val="466"/>
          <w:jc w:val="center"/>
        </w:trPr>
        <w:tc>
          <w:tcPr>
            <w:tcW w:w="1477" w:type="dxa"/>
            <w:vMerge/>
            <w:tcBorders>
              <w:tl2br w:val="nil"/>
              <w:tr2bl w:val="nil"/>
            </w:tcBorders>
            <w:vAlign w:val="center"/>
          </w:tcPr>
          <w:p w14:paraId="71692CAC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3BA20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部门职务</w:t>
            </w:r>
          </w:p>
        </w:tc>
        <w:tc>
          <w:tcPr>
            <w:tcW w:w="2730" w:type="dxa"/>
            <w:gridSpan w:val="2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84267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 </w:t>
            </w:r>
          </w:p>
        </w:tc>
        <w:tc>
          <w:tcPr>
            <w:tcW w:w="1426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84F18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职称</w:t>
            </w:r>
          </w:p>
        </w:tc>
        <w:tc>
          <w:tcPr>
            <w:tcW w:w="2906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F3838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 </w:t>
            </w:r>
          </w:p>
        </w:tc>
      </w:tr>
      <w:tr w14:paraId="33CBC615">
        <w:tblPrEx>
          <w:tblW w:w="10099" w:type="dxa"/>
          <w:jc w:val="center"/>
          <w:tblLayout w:type="fixed"/>
        </w:tblPrEx>
        <w:trPr>
          <w:trHeight w:val="466"/>
          <w:jc w:val="center"/>
        </w:trPr>
        <w:tc>
          <w:tcPr>
            <w:tcW w:w="1477" w:type="dxa"/>
            <w:vMerge w:val="restar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219BED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其他成员</w:t>
            </w:r>
          </w:p>
          <w:p w14:paraId="7A67B1E1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（选填）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FFC52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姓名</w:t>
            </w:r>
          </w:p>
        </w:tc>
        <w:tc>
          <w:tcPr>
            <w:tcW w:w="1053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FD219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民族</w:t>
            </w:r>
          </w:p>
        </w:tc>
        <w:tc>
          <w:tcPr>
            <w:tcW w:w="1677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BC9BE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院系专业</w:t>
            </w:r>
          </w:p>
        </w:tc>
        <w:tc>
          <w:tcPr>
            <w:tcW w:w="1426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774DD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年级</w:t>
            </w:r>
          </w:p>
        </w:tc>
        <w:tc>
          <w:tcPr>
            <w:tcW w:w="2906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AF8E8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联系电话</w:t>
            </w:r>
          </w:p>
        </w:tc>
      </w:tr>
      <w:tr w14:paraId="71648F91">
        <w:tblPrEx>
          <w:tblW w:w="10099" w:type="dxa"/>
          <w:jc w:val="center"/>
          <w:tblLayout w:type="fixed"/>
        </w:tblPrEx>
        <w:trPr>
          <w:trHeight w:val="466"/>
          <w:jc w:val="center"/>
        </w:trPr>
        <w:tc>
          <w:tcPr>
            <w:tcW w:w="1477" w:type="dxa"/>
            <w:vMerge/>
            <w:tcBorders>
              <w:tl2br w:val="nil"/>
              <w:tr2bl w:val="nil"/>
            </w:tcBorders>
            <w:vAlign w:val="center"/>
          </w:tcPr>
          <w:p w14:paraId="2B7AD964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288ED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 </w:t>
            </w:r>
          </w:p>
        </w:tc>
        <w:tc>
          <w:tcPr>
            <w:tcW w:w="1053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BBD65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 </w:t>
            </w:r>
          </w:p>
        </w:tc>
        <w:tc>
          <w:tcPr>
            <w:tcW w:w="1677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1DA89B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  <w:tc>
          <w:tcPr>
            <w:tcW w:w="1426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9FEC6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 </w:t>
            </w:r>
          </w:p>
        </w:tc>
        <w:tc>
          <w:tcPr>
            <w:tcW w:w="2906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FE22B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 </w:t>
            </w:r>
          </w:p>
        </w:tc>
      </w:tr>
      <w:tr w14:paraId="4F608C01">
        <w:tblPrEx>
          <w:tblW w:w="10099" w:type="dxa"/>
          <w:jc w:val="center"/>
          <w:tblLayout w:type="fixed"/>
        </w:tblPrEx>
        <w:trPr>
          <w:trHeight w:val="466"/>
          <w:jc w:val="center"/>
        </w:trPr>
        <w:tc>
          <w:tcPr>
            <w:tcW w:w="1477" w:type="dxa"/>
            <w:vMerge/>
            <w:tcBorders>
              <w:tl2br w:val="nil"/>
              <w:tr2bl w:val="nil"/>
            </w:tcBorders>
            <w:vAlign w:val="center"/>
          </w:tcPr>
          <w:p w14:paraId="39E4A8EF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1AB06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 </w:t>
            </w:r>
          </w:p>
        </w:tc>
        <w:tc>
          <w:tcPr>
            <w:tcW w:w="1053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AC29F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 </w:t>
            </w:r>
          </w:p>
        </w:tc>
        <w:tc>
          <w:tcPr>
            <w:tcW w:w="1677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92582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  <w:tc>
          <w:tcPr>
            <w:tcW w:w="1426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0943C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 </w:t>
            </w:r>
          </w:p>
        </w:tc>
        <w:tc>
          <w:tcPr>
            <w:tcW w:w="2906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3C1DA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 </w:t>
            </w:r>
          </w:p>
        </w:tc>
      </w:tr>
      <w:tr w14:paraId="76F64827">
        <w:tblPrEx>
          <w:tblW w:w="10099" w:type="dxa"/>
          <w:jc w:val="center"/>
          <w:tblLayout w:type="fixed"/>
        </w:tblPrEx>
        <w:trPr>
          <w:trHeight w:val="466"/>
          <w:jc w:val="center"/>
        </w:trPr>
        <w:tc>
          <w:tcPr>
            <w:tcW w:w="1477" w:type="dxa"/>
            <w:vMerge/>
            <w:tcBorders>
              <w:tl2br w:val="nil"/>
              <w:tr2bl w:val="nil"/>
            </w:tcBorders>
            <w:vAlign w:val="center"/>
          </w:tcPr>
          <w:p w14:paraId="45E7EAF7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DCF15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  <w:tc>
          <w:tcPr>
            <w:tcW w:w="1053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E522A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  <w:tc>
          <w:tcPr>
            <w:tcW w:w="1677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2E0B6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  <w:tc>
          <w:tcPr>
            <w:tcW w:w="1426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37C96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  <w:tc>
          <w:tcPr>
            <w:tcW w:w="2906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F517F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</w:tr>
      <w:tr w14:paraId="3F5798D1">
        <w:tblPrEx>
          <w:tblW w:w="10099" w:type="dxa"/>
          <w:jc w:val="center"/>
          <w:tblLayout w:type="fixed"/>
        </w:tblPrEx>
        <w:trPr>
          <w:trHeight w:val="466"/>
          <w:jc w:val="center"/>
        </w:trPr>
        <w:tc>
          <w:tcPr>
            <w:tcW w:w="1477" w:type="dxa"/>
            <w:vMerge/>
            <w:tcBorders>
              <w:tl2br w:val="nil"/>
              <w:tr2bl w:val="nil"/>
            </w:tcBorders>
            <w:vAlign w:val="center"/>
          </w:tcPr>
          <w:p w14:paraId="613B0A42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57D30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  <w:tc>
          <w:tcPr>
            <w:tcW w:w="1053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073E7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  <w:tc>
          <w:tcPr>
            <w:tcW w:w="1677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B3A1D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  <w:tc>
          <w:tcPr>
            <w:tcW w:w="1426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1322A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  <w:tc>
          <w:tcPr>
            <w:tcW w:w="2906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E67F8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</w:tr>
      <w:tr w14:paraId="2D115A00">
        <w:tblPrEx>
          <w:tblW w:w="10099" w:type="dxa"/>
          <w:jc w:val="center"/>
          <w:tblLayout w:type="fixed"/>
        </w:tblPrEx>
        <w:trPr>
          <w:trHeight w:val="2747"/>
          <w:jc w:val="center"/>
        </w:trPr>
        <w:tc>
          <w:tcPr>
            <w:tcW w:w="1477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E705B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作</w:t>
            </w:r>
          </w:p>
          <w:p w14:paraId="59791226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品</w:t>
            </w:r>
          </w:p>
          <w:p w14:paraId="14BA1366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说</w:t>
            </w:r>
          </w:p>
          <w:p w14:paraId="4186F07E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明</w:t>
            </w:r>
          </w:p>
        </w:tc>
        <w:tc>
          <w:tcPr>
            <w:tcW w:w="8622" w:type="dxa"/>
            <w:gridSpan w:val="5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4F3B4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both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（包括：创作思路和作品简介，限</w:t>
            </w: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  <w:t>300字以内</w:t>
            </w: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）</w:t>
            </w:r>
          </w:p>
          <w:p w14:paraId="4EC629BD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  <w:p w14:paraId="233C207D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  <w:p w14:paraId="54B7134E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both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  <w:p w14:paraId="0E6C8483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both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  <w:p w14:paraId="74243BA7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both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</w:tr>
      <w:tr w14:paraId="05FAE371">
        <w:tblPrEx>
          <w:tblW w:w="10099" w:type="dxa"/>
          <w:jc w:val="center"/>
          <w:tblLayout w:type="fixed"/>
        </w:tblPrEx>
        <w:trPr>
          <w:trHeight w:val="2301"/>
          <w:jc w:val="center"/>
        </w:trPr>
        <w:tc>
          <w:tcPr>
            <w:tcW w:w="1477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8B584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 w:hint="eastAsia"/>
                <w:spacing w:val="0"/>
                <w:sz w:val="28"/>
                <w:szCs w:val="28"/>
                <w:lang w:val="en-US"/>
              </w:rPr>
            </w:pPr>
            <w:r>
              <w:rPr>
                <w:rStyle w:val="Bodytext213pt1"/>
                <w:rFonts w:ascii="Times New Roman" w:eastAsia="黑体" w:hAnsi="Times New Roman" w:cs="Times New Roman" w:hint="eastAsia"/>
                <w:spacing w:val="0"/>
                <w:sz w:val="28"/>
                <w:szCs w:val="28"/>
                <w:lang w:val="en-US"/>
              </w:rPr>
              <w:t>院</w:t>
            </w:r>
          </w:p>
          <w:p w14:paraId="43281965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 w:hint="default"/>
                <w:spacing w:val="0"/>
                <w:sz w:val="28"/>
                <w:szCs w:val="28"/>
                <w:lang w:val="en-US"/>
              </w:rPr>
            </w:pPr>
            <w:r>
              <w:rPr>
                <w:rStyle w:val="Bodytext213pt1"/>
                <w:rFonts w:ascii="Times New Roman" w:eastAsia="黑体" w:hAnsi="Times New Roman" w:cs="Times New Roman" w:hint="eastAsia"/>
                <w:spacing w:val="0"/>
                <w:sz w:val="28"/>
                <w:szCs w:val="28"/>
                <w:lang w:val="en-US"/>
              </w:rPr>
              <w:t>系</w:t>
            </w:r>
            <w:bookmarkStart w:id="1" w:name="_GoBack"/>
            <w:bookmarkEnd w:id="1"/>
          </w:p>
          <w:p w14:paraId="19C99F6B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意</w:t>
            </w:r>
          </w:p>
          <w:p w14:paraId="66F59DB1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见</w:t>
            </w:r>
          </w:p>
        </w:tc>
        <w:tc>
          <w:tcPr>
            <w:tcW w:w="8622" w:type="dxa"/>
            <w:gridSpan w:val="5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F76A0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both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  <w:p w14:paraId="2166C479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  <w:p w14:paraId="7E8C229B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  <w:p w14:paraId="61188D8A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（盖章）</w:t>
            </w:r>
          </w:p>
        </w:tc>
      </w:tr>
    </w:tbl>
    <w:p w14:paraId="04F426A5">
      <w:pPr>
        <w:pStyle w:val="Bodytext2"/>
        <w:shd w:val="clear" w:color="auto" w:fill="auto"/>
        <w:spacing w:before="0" w:after="0" w:line="560" w:lineRule="exact"/>
        <w:jc w:val="left"/>
        <w:rPr>
          <w:rStyle w:val="Bodytext4Spacing0pt"/>
          <w:rFonts w:ascii="Times New Roman" w:eastAsia="仿宋_GB2312" w:hAnsi="Times New Roman" w:cs="Times New Roman"/>
          <w:sz w:val="32"/>
          <w:szCs w:val="32"/>
        </w:rPr>
        <w:sectPr>
          <w:pgSz w:w="11900" w:h="16840"/>
          <w:pgMar w:top="1871" w:right="1304" w:bottom="1757" w:left="1417" w:header="850" w:footer="1587" w:gutter="0"/>
          <w:cols w:num="1" w:space="720"/>
          <w:docGrid w:linePitch="360" w:charSpace="0"/>
        </w:sectPr>
      </w:pPr>
    </w:p>
    <w:p w14:paraId="257B2B16">
      <w:pPr>
        <w:pStyle w:val="Bodytext2"/>
        <w:shd w:val="clear" w:color="auto" w:fill="auto"/>
        <w:spacing w:before="0" w:after="0" w:line="560" w:lineRule="exact"/>
        <w:jc w:val="center"/>
        <w:rPr>
          <w:rFonts w:ascii="Times New Roman" w:eastAsia="方正小标宋简体" w:hAnsi="Times New Roman" w:cs="Times New Roman"/>
          <w:color w:val="000000"/>
          <w:spacing w:val="0"/>
          <w:sz w:val="44"/>
          <w:szCs w:val="44"/>
          <w:lang w:bidi="en-US"/>
        </w:rPr>
      </w:pPr>
      <w:r>
        <w:rPr>
          <w:rFonts w:ascii="Times New Roman" w:eastAsia="方正小标宋简体" w:hAnsi="Times New Roman" w:cs="Times New Roman"/>
          <w:color w:val="000000"/>
          <w:spacing w:val="0"/>
          <w:sz w:val="44"/>
          <w:szCs w:val="44"/>
          <w:lang w:bidi="en-US"/>
        </w:rPr>
        <w:t>“相和广东”综合设计作品推荐汇总表</w:t>
      </w:r>
    </w:p>
    <w:p w14:paraId="0130A5BD">
      <w:pPr>
        <w:pStyle w:val="Bodytext3"/>
        <w:shd w:val="clear" w:color="auto" w:fill="auto"/>
        <w:adjustRightInd/>
        <w:snapToGrid/>
        <w:spacing w:line="560" w:lineRule="exact"/>
        <w:jc w:val="left"/>
        <w:rPr>
          <w:rFonts w:ascii="Times New Roman" w:eastAsia="仿宋_GB2312" w:hAnsi="Times New Roman" w:cs="Times New Roman"/>
          <w:b w:val="0"/>
          <w:bCs w:val="0"/>
          <w:color w:val="000000"/>
          <w:sz w:val="32"/>
          <w:szCs w:val="32"/>
        </w:rPr>
      </w:pPr>
      <w:r>
        <w:rPr>
          <w:rFonts w:ascii="Times New Roman" w:eastAsia="仿宋" w:hAnsi="Times New Roman" w:cs="Times New Roman"/>
          <w:b w:val="0"/>
          <w:bCs w:val="0"/>
          <w:color w:val="000000"/>
          <w:sz w:val="28"/>
          <w:szCs w:val="28"/>
        </w:rPr>
        <w:t>（单位）盖章：</w:t>
      </w:r>
    </w:p>
    <w:tbl>
      <w:tblPr>
        <w:tblStyle w:val="TableNormal"/>
        <w:tblW w:w="10099" w:type="dxa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98"/>
        <w:gridCol w:w="996"/>
        <w:gridCol w:w="429"/>
        <w:gridCol w:w="996"/>
        <w:gridCol w:w="2604"/>
        <w:gridCol w:w="1425"/>
        <w:gridCol w:w="1221"/>
        <w:gridCol w:w="1730"/>
      </w:tblGrid>
      <w:tr w14:paraId="54C08313">
        <w:tblPrEx>
          <w:tblW w:w="10099" w:type="dxa"/>
          <w:jc w:val="center"/>
          <w:tblLayout w:type="fixed"/>
        </w:tblPrEx>
        <w:trPr>
          <w:trHeight w:val="623"/>
          <w:jc w:val="center"/>
        </w:trPr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5306B9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</w:rPr>
            </w:pPr>
            <w:r>
              <w:rPr>
                <w:rStyle w:val="Bodytext211pt"/>
                <w:rFonts w:ascii="Times New Roman" w:eastAsia="黑体" w:hAnsi="Times New Roman" w:cs="Times New Roman" w:hint="eastAsia"/>
                <w:spacing w:val="0"/>
                <w:sz w:val="28"/>
                <w:szCs w:val="28"/>
              </w:rPr>
              <w:t>院系</w:t>
            </w:r>
            <w:r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名称</w:t>
            </w:r>
          </w:p>
        </w:tc>
        <w:tc>
          <w:tcPr>
            <w:tcW w:w="840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35B07E">
            <w:pPr>
              <w:spacing w:line="560" w:lineRule="exact"/>
              <w:jc w:val="center"/>
              <w:rPr>
                <w:rFonts w:eastAsia="黑体" w:cs="Times New Roman"/>
                <w:color w:val="000000"/>
                <w:sz w:val="28"/>
                <w:szCs w:val="28"/>
              </w:rPr>
            </w:pPr>
          </w:p>
        </w:tc>
      </w:tr>
      <w:tr w14:paraId="27CA4705">
        <w:tblPrEx>
          <w:tblW w:w="10099" w:type="dxa"/>
          <w:jc w:val="center"/>
          <w:tblLayout w:type="fixed"/>
        </w:tblPrEx>
        <w:trPr>
          <w:trHeight w:val="623"/>
          <w:jc w:val="center"/>
        </w:trPr>
        <w:tc>
          <w:tcPr>
            <w:tcW w:w="1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715DAB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  <w:lang w:eastAsia="zh-Hans"/>
              </w:rPr>
            </w:pPr>
            <w:r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  <w:lang w:eastAsia="zh-Hans"/>
              </w:rPr>
              <w:t>活动负责人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236D4C">
            <w:pPr>
              <w:spacing w:line="560" w:lineRule="exact"/>
              <w:jc w:val="center"/>
              <w:rPr>
                <w:rFonts w:eastAsia="黑体" w:cs="Times New Roman"/>
                <w:color w:val="000000"/>
                <w:sz w:val="28"/>
                <w:szCs w:val="28"/>
                <w:lang w:eastAsia="zh-Hans"/>
              </w:rPr>
            </w:pPr>
            <w:r>
              <w:rPr>
                <w:rFonts w:eastAsia="黑体" w:cs="Times New Roman"/>
                <w:color w:val="000000"/>
                <w:sz w:val="28"/>
                <w:szCs w:val="28"/>
                <w:lang w:eastAsia="zh-Hans"/>
              </w:rPr>
              <w:t>姓名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24BFF8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E5723F">
            <w:pPr>
              <w:spacing w:line="560" w:lineRule="exact"/>
              <w:jc w:val="center"/>
              <w:rPr>
                <w:rFonts w:eastAsia="黑体" w:cs="Times New Roman"/>
                <w:color w:val="000000"/>
                <w:sz w:val="28"/>
                <w:szCs w:val="28"/>
              </w:rPr>
            </w:pPr>
            <w:r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职务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5CBCF8">
            <w:pPr>
              <w:spacing w:line="560" w:lineRule="exact"/>
              <w:jc w:val="center"/>
              <w:rPr>
                <w:rFonts w:eastAsia="黑体" w:cs="Times New Roman"/>
                <w:color w:val="000000"/>
                <w:sz w:val="28"/>
                <w:szCs w:val="28"/>
              </w:rPr>
            </w:pPr>
          </w:p>
        </w:tc>
      </w:tr>
      <w:tr w14:paraId="22531E19">
        <w:tblPrEx>
          <w:tblW w:w="10099" w:type="dxa"/>
          <w:jc w:val="center"/>
          <w:tblLayout w:type="fixed"/>
        </w:tblPrEx>
        <w:trPr>
          <w:trHeight w:val="623"/>
          <w:jc w:val="center"/>
        </w:trPr>
        <w:tc>
          <w:tcPr>
            <w:tcW w:w="169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61344E4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468989">
            <w:pPr>
              <w:spacing w:line="560" w:lineRule="exact"/>
              <w:jc w:val="center"/>
              <w:rPr>
                <w:rFonts w:eastAsia="黑体" w:cs="Times New Roman"/>
                <w:color w:val="000000"/>
                <w:sz w:val="28"/>
                <w:szCs w:val="28"/>
              </w:rPr>
            </w:pPr>
            <w:r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  <w:lang w:val="en-US" w:eastAsia="zh-Hans"/>
              </w:rPr>
              <w:t>联系</w:t>
            </w:r>
            <w:r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电话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173B24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5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449CFC">
            <w:pPr>
              <w:spacing w:line="560" w:lineRule="exact"/>
              <w:jc w:val="center"/>
              <w:rPr>
                <w:rFonts w:eastAsia="黑体" w:cs="Times New Roman"/>
                <w:color w:val="000000"/>
                <w:sz w:val="28"/>
                <w:szCs w:val="28"/>
              </w:rPr>
            </w:pPr>
            <w:r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邮箱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73F46">
            <w:pPr>
              <w:spacing w:line="560" w:lineRule="exact"/>
              <w:jc w:val="center"/>
              <w:rPr>
                <w:rFonts w:eastAsia="黑体" w:cs="Times New Roman"/>
                <w:color w:val="000000"/>
                <w:sz w:val="28"/>
                <w:szCs w:val="28"/>
              </w:rPr>
            </w:pPr>
          </w:p>
        </w:tc>
      </w:tr>
      <w:tr w14:paraId="20AD6EC8">
        <w:tblPrEx>
          <w:tblW w:w="10099" w:type="dxa"/>
          <w:jc w:val="center"/>
          <w:tblLayout w:type="fixed"/>
        </w:tblPrEx>
        <w:trPr>
          <w:trHeight w:val="623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B66B5D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</w:rPr>
            </w:pPr>
            <w:r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序号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41B72A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  <w:lang w:eastAsia="zh-Hans"/>
              </w:rPr>
              <w:t>作品类别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1C7AB4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z w:val="28"/>
                <w:szCs w:val="28"/>
              </w:rPr>
            </w:pPr>
            <w:r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  <w:t>作品名称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9C514A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z w:val="28"/>
                <w:szCs w:val="28"/>
              </w:rPr>
            </w:pPr>
            <w:r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  <w:lang w:val="en-US"/>
              </w:rPr>
              <w:t>全部作者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E74E24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z w:val="28"/>
                <w:szCs w:val="28"/>
              </w:rPr>
            </w:pPr>
            <w:r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  <w:lang w:val="en-US"/>
              </w:rPr>
              <w:t>指导老师</w:t>
            </w:r>
          </w:p>
        </w:tc>
      </w:tr>
      <w:tr w14:paraId="4F9A7493">
        <w:tblPrEx>
          <w:tblW w:w="10099" w:type="dxa"/>
          <w:jc w:val="center"/>
          <w:tblLayout w:type="fixed"/>
        </w:tblPrEx>
        <w:trPr>
          <w:trHeight w:val="623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7FAEDF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  <w:r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646E0A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  <w:lang w:eastAsia="zh-Han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DE44FB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0938BD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D25F30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z w:val="28"/>
                <w:szCs w:val="28"/>
              </w:rPr>
            </w:pPr>
          </w:p>
        </w:tc>
      </w:tr>
      <w:tr w14:paraId="2232C8AF">
        <w:tblPrEx>
          <w:tblW w:w="10099" w:type="dxa"/>
          <w:jc w:val="center"/>
          <w:tblLayout w:type="fixed"/>
        </w:tblPrEx>
        <w:trPr>
          <w:trHeight w:val="623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7717D2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  <w:r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  <w:t>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D9CD20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  <w:lang w:eastAsia="zh-Han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9F0596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A637D6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B8FF9C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z w:val="28"/>
                <w:szCs w:val="28"/>
              </w:rPr>
            </w:pPr>
          </w:p>
        </w:tc>
      </w:tr>
      <w:tr w14:paraId="274B6F1A">
        <w:tblPrEx>
          <w:tblW w:w="10099" w:type="dxa"/>
          <w:jc w:val="center"/>
          <w:tblLayout w:type="fixed"/>
        </w:tblPrEx>
        <w:trPr>
          <w:trHeight w:val="623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49A038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  <w:r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  <w:t>3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943220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  <w:lang w:eastAsia="zh-Han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53CECA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30FB12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1C934B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z w:val="28"/>
                <w:szCs w:val="28"/>
              </w:rPr>
            </w:pPr>
          </w:p>
        </w:tc>
      </w:tr>
      <w:tr w14:paraId="39DEF960">
        <w:tblPrEx>
          <w:tblW w:w="10099" w:type="dxa"/>
          <w:jc w:val="center"/>
          <w:tblLayout w:type="fixed"/>
        </w:tblPrEx>
        <w:trPr>
          <w:trHeight w:val="623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F1FD88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  <w:r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  <w:t>4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981004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  <w:lang w:eastAsia="zh-Han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AB3979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C8D6DC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E79228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z w:val="28"/>
                <w:szCs w:val="28"/>
              </w:rPr>
            </w:pPr>
          </w:p>
        </w:tc>
      </w:tr>
      <w:tr w14:paraId="53C1C2F1">
        <w:tblPrEx>
          <w:tblW w:w="10099" w:type="dxa"/>
          <w:jc w:val="center"/>
          <w:tblLayout w:type="fixed"/>
        </w:tblPrEx>
        <w:trPr>
          <w:trHeight w:val="623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11A07B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  <w:r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  <w:t>5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4668E6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  <w:lang w:eastAsia="zh-Han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330DB5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19D89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25873B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z w:val="28"/>
                <w:szCs w:val="28"/>
              </w:rPr>
            </w:pPr>
          </w:p>
        </w:tc>
      </w:tr>
      <w:tr w14:paraId="254C18E8">
        <w:tblPrEx>
          <w:tblW w:w="10099" w:type="dxa"/>
          <w:jc w:val="center"/>
          <w:tblLayout w:type="fixed"/>
        </w:tblPrEx>
        <w:trPr>
          <w:trHeight w:val="623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606F97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  <w:r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  <w:t>6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A5DE1A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  <w:lang w:eastAsia="zh-Han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467B03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EA0DAF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1BEC7C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z w:val="28"/>
                <w:szCs w:val="28"/>
              </w:rPr>
            </w:pPr>
          </w:p>
        </w:tc>
      </w:tr>
      <w:tr w14:paraId="7EE2D38B">
        <w:tblPrEx>
          <w:tblW w:w="10099" w:type="dxa"/>
          <w:jc w:val="center"/>
          <w:tblLayout w:type="fixed"/>
        </w:tblPrEx>
        <w:trPr>
          <w:trHeight w:val="623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64372C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  <w:r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  <w:t>7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58A58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  <w:lang w:eastAsia="zh-Han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B93971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DD9E56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00D81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z w:val="28"/>
                <w:szCs w:val="28"/>
              </w:rPr>
            </w:pPr>
          </w:p>
        </w:tc>
      </w:tr>
      <w:tr w14:paraId="6E94D6A4">
        <w:tblPrEx>
          <w:tblW w:w="10099" w:type="dxa"/>
          <w:jc w:val="center"/>
          <w:tblLayout w:type="fixed"/>
        </w:tblPrEx>
        <w:trPr>
          <w:trHeight w:val="623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DA78D9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  <w:r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  <w:t>8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5B18AF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  <w:lang w:eastAsia="zh-Han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CEFB72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910049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C4A905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z w:val="28"/>
                <w:szCs w:val="28"/>
              </w:rPr>
            </w:pPr>
          </w:p>
        </w:tc>
      </w:tr>
      <w:tr w14:paraId="7747942B">
        <w:tblPrEx>
          <w:tblW w:w="10099" w:type="dxa"/>
          <w:jc w:val="center"/>
          <w:tblLayout w:type="fixed"/>
        </w:tblPrEx>
        <w:trPr>
          <w:trHeight w:val="623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FB49C3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  <w:r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  <w:t>9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49A52A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  <w:lang w:eastAsia="zh-Han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52289B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EC8ECF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2F867F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z w:val="28"/>
                <w:szCs w:val="28"/>
              </w:rPr>
            </w:pPr>
          </w:p>
        </w:tc>
      </w:tr>
      <w:tr w14:paraId="7578EF0B">
        <w:tblPrEx>
          <w:tblW w:w="10099" w:type="dxa"/>
          <w:jc w:val="center"/>
          <w:tblLayout w:type="fixed"/>
        </w:tblPrEx>
        <w:trPr>
          <w:trHeight w:val="623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0C3441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  <w:r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  <w:t>10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3D5431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pacing w:val="0"/>
                <w:sz w:val="28"/>
                <w:szCs w:val="28"/>
                <w:lang w:eastAsia="zh-Han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3A695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AA6040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3B1A9F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3B777C6C">
      <w:pPr>
        <w:pStyle w:val="BodyTextFirstIndent"/>
        <w:spacing w:line="560" w:lineRule="exact"/>
        <w:ind w:firstLine="312"/>
        <w:rPr>
          <w:rFonts w:cs="Times New Roman"/>
        </w:rPr>
      </w:pPr>
    </w:p>
    <w:sectPr>
      <w:footerReference w:type="even" r:id="rId4"/>
      <w:footerReference w:type="default" r:id="rId5"/>
      <w:footnotePr>
        <w:numFmt w:val="decimalEnclosedCircleChinese"/>
        <w:numRestart w:val="eachPage"/>
      </w:footnotePr>
      <w:pgSz w:w="11906" w:h="16838"/>
      <w:pgMar w:top="2098" w:right="1474" w:bottom="1985" w:left="1588" w:header="851" w:footer="1644" w:gutter="0"/>
      <w:cols w:num="1" w:sep="1" w:space="425"/>
      <w:titlePg/>
      <w:docGrid w:type="linesAndChars" w:linePitch="577" w:charSpace="-168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subsetted="1" w:fontKey="{0E23C92C-58FD-4BD6-8178-F43EA719C40A}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subsetted="1" w:fontKey="{789FDFB4-B6AA-4E77-8207-7F13F1BBF493}"/>
  </w:font>
  <w:font w:name="PMingLiU">
    <w:altName w:val="宋体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subsetted="1" w:fontKey="{1F4F87A8-747E-4669-B82F-88DBF2627612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subsetted="1" w:fontKey="{2705DAA2-FE6E-4253-8E81-F39F08D0287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subsetted="1" w:fontKey="{179CC441-EBEE-4023-A1EE-D97ACC7A05DB}"/>
  </w:font>
  <w:font w:name="Calibri Light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725646346"/>
      <w:richText/>
    </w:sdtPr>
    <w:sdtEndPr>
      <w:rPr>
        <w:rFonts w:ascii="Times New Roman" w:hAnsi="Times New Roman" w:cs="Times New Roman"/>
        <w:sz w:val="28"/>
        <w:szCs w:val="28"/>
      </w:rPr>
    </w:sdtEndPr>
    <w:sdtContent>
      <w:p w14:paraId="4AAD4EDF">
        <w:pPr>
          <w:pStyle w:val="Footer"/>
          <w:ind w:firstLine="420" w:firstLineChars="150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—</w:t>
        </w: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  <w:lang w:val="zh-CN"/>
          </w:rPr>
          <w:t>22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  <w:r>
          <w:rPr>
            <w:rFonts w:ascii="Times New Roman" w:hAnsi="Times New Roman" w:cs="Times New Roman"/>
            <w:sz w:val="28"/>
            <w:szCs w:val="28"/>
          </w:rPr>
          <w:t>—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922060138"/>
      <w:richText/>
    </w:sdtPr>
    <w:sdtEndPr>
      <w:rPr>
        <w:rFonts w:ascii="Times New Roman" w:hAnsi="Times New Roman" w:cs="Times New Roman"/>
        <w:sz w:val="28"/>
        <w:szCs w:val="28"/>
      </w:rPr>
    </w:sdtEndPr>
    <w:sdtContent>
      <w:p w14:paraId="1F8B9111">
        <w:pPr>
          <w:pStyle w:val="Footer"/>
          <w:wordWrap w:val="0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—</w:t>
        </w: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  <w:lang w:val="zh-CN"/>
          </w:rPr>
          <w:t>21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  <w:r>
          <w:rPr>
            <w:rFonts w:ascii="Times New Roman" w:hAnsi="Times New Roman" w:cs="Times New Roman"/>
            <w:sz w:val="28"/>
            <w:szCs w:val="28"/>
          </w:rPr>
          <w:t>—</w:t>
        </w:r>
        <w:r>
          <w:rPr>
            <w:rFonts w:ascii="Times New Roman" w:hAnsi="Times New Roman" w:cs="Times New Roman" w:hint="eastAsia"/>
            <w:sz w:val="28"/>
            <w:szCs w:val="28"/>
          </w:rPr>
          <w:t xml:space="preserve">  </w:t>
        </w:r>
      </w:p>
    </w:sdtContent>
  </w:sdt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32430447"/>
    <w:multiLevelType w:val="multilevel"/>
    <w:tmpl w:val="32430447"/>
    <w:lvl w:ilvl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  <w:lvl w:ilvl="1">
      <w:start w:val="1"/>
      <w:numFmt w:val="chineseCounting"/>
      <w:suff w:val="nothing"/>
      <w:lvlText w:val="（%2）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Heading1"/>
      <w:suff w:val="nothing"/>
      <w:lvlText w:val="%3．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suff w:val="nothing"/>
      <w:lvlText w:val="（%4）"/>
      <w:lvlJc w:val="left"/>
      <w:pPr>
        <w:ind w:left="0" w:firstLine="0"/>
      </w:pPr>
      <w:rPr>
        <w:rFonts w:hint="eastAsia"/>
      </w:rPr>
    </w:lvl>
    <w:lvl w:ilvl="4">
      <w:start w:val="1"/>
      <w:numFmt w:val="decimalEnclosedCircleChinese"/>
      <w:suff w:val="nothing"/>
      <w:lvlText w:val="%5"/>
      <w:lvlJc w:val="left"/>
      <w:pPr>
        <w:ind w:left="0" w:firstLine="0"/>
      </w:pPr>
      <w:rPr>
        <w:rFonts w:hint="eastAsia"/>
      </w:rPr>
    </w:lvl>
    <w:lvl w:ilvl="5">
      <w:start w:val="1"/>
      <w:numFmt w:val="upperLetter"/>
      <w:suff w:val="nothing"/>
      <w:lvlText w:val="%6."/>
      <w:lvlJc w:val="left"/>
      <w:pPr>
        <w:ind w:left="0" w:firstLine="0"/>
      </w:pPr>
      <w:rPr>
        <w:rFonts w:hint="eastAsia"/>
      </w:rPr>
    </w:lvl>
    <w:lvl w:ilvl="6">
      <w:start w:val="1"/>
      <w:numFmt w:val="lowerLetter"/>
      <w:suff w:val="nothing"/>
      <w:lvlText w:val="%7．"/>
      <w:lvlJc w:val="left"/>
      <w:pPr>
        <w:ind w:left="0" w:firstLine="0"/>
      </w:pPr>
      <w:rPr>
        <w:rFonts w:hint="eastAsia"/>
      </w:rPr>
    </w:lvl>
    <w:lvl w:ilvl="7">
      <w:start w:val="1"/>
      <w:numFmt w:val="upperLetter"/>
      <w:suff w:val="nothing"/>
      <w:lvlText w:val="（%8）"/>
      <w:lvlJc w:val="left"/>
      <w:pPr>
        <w:ind w:left="0" w:firstLine="0"/>
      </w:pPr>
      <w:rPr>
        <w:rFonts w:hint="eastAsia"/>
      </w:rPr>
    </w:lvl>
    <w:lvl w:ilvl="8">
      <w:start w:val="1"/>
      <w:numFmt w:val="lowerLetter"/>
      <w:suff w:val="nothing"/>
      <w:lvlText w:val="（%9）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1"/>
  <w:embedTrueTypeFonts/>
  <w:saveSubsetFonts/>
  <w:trackRevision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102"/>
    <w:rsid w:val="000D44B4"/>
    <w:rsid w:val="000F324F"/>
    <w:rsid w:val="001A601C"/>
    <w:rsid w:val="001E706C"/>
    <w:rsid w:val="001F7568"/>
    <w:rsid w:val="003579F1"/>
    <w:rsid w:val="00462BD8"/>
    <w:rsid w:val="00485193"/>
    <w:rsid w:val="005D0298"/>
    <w:rsid w:val="00790499"/>
    <w:rsid w:val="00832102"/>
    <w:rsid w:val="008450C6"/>
    <w:rsid w:val="00983E09"/>
    <w:rsid w:val="00A523D0"/>
    <w:rsid w:val="00A972CB"/>
    <w:rsid w:val="00B20DA0"/>
    <w:rsid w:val="00C94398"/>
    <w:rsid w:val="00DA0CA1"/>
    <w:rsid w:val="0634465D"/>
    <w:rsid w:val="0FC02B72"/>
    <w:rsid w:val="14A543CF"/>
    <w:rsid w:val="17EE4066"/>
    <w:rsid w:val="1A603439"/>
    <w:rsid w:val="1DBB0B35"/>
    <w:rsid w:val="1ED72AFF"/>
    <w:rsid w:val="1FC71DF7"/>
    <w:rsid w:val="21CD2F3E"/>
    <w:rsid w:val="2D53600B"/>
    <w:rsid w:val="30E81B43"/>
    <w:rsid w:val="3F1F03E6"/>
    <w:rsid w:val="4200746E"/>
    <w:rsid w:val="46754356"/>
    <w:rsid w:val="4AC11AC5"/>
    <w:rsid w:val="4B5118E4"/>
    <w:rsid w:val="50A56C60"/>
    <w:rsid w:val="6694184A"/>
    <w:rsid w:val="674A015A"/>
    <w:rsid w:val="6CF97E6F"/>
    <w:rsid w:val="71404D31"/>
    <w:rsid w:val="716D4593"/>
    <w:rsid w:val="72E52829"/>
    <w:rsid w:val="752E7D8E"/>
    <w:rsid w:val="7DD66161"/>
    <w:rsid w:val="7E3F39F1"/>
    <w:rsid w:val="7F1333D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 w:qFormat="1"/>
    <w:lsdException w:name="annotation text" w:semiHidden="0" w:uiPriority="0" w:unhideWhenUsed="0"/>
    <w:lsdException w:name="header" w:semiHidden="0" w:uiPriority="0" w:unhideWhenUsed="0" w:qFormat="1"/>
    <w:lsdException w:name="footer" w:semiHidden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qFormat="1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 w:qFormat="1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adjustRightInd w:val="0"/>
      <w:snapToGrid w:val="0"/>
      <w:spacing w:line="540" w:lineRule="atLeast"/>
    </w:pPr>
    <w:rPr>
      <w:rFonts w:ascii="Times New Roman" w:eastAsia="仿宋_GB2312" w:hAnsi="Times New Roman" w:cstheme="minorBidi"/>
      <w:kern w:val="2"/>
      <w:sz w:val="32"/>
      <w:szCs w:val="21"/>
      <w:lang w:val="en-US" w:eastAsia="zh-CN" w:bidi="ar-SA"/>
    </w:rPr>
  </w:style>
  <w:style w:type="paragraph" w:styleId="Heading1">
    <w:name w:val="heading 1"/>
    <w:next w:val="Normal"/>
    <w:qFormat/>
    <w:pPr>
      <w:keepNext/>
      <w:keepLines/>
      <w:widowControl w:val="0"/>
      <w:numPr>
        <w:ilvl w:val="2"/>
        <w:numId w:val="1"/>
      </w:numPr>
      <w:overflowPunct w:val="0"/>
      <w:topLinePunct/>
      <w:spacing w:line="580" w:lineRule="exact"/>
      <w:ind w:left="100" w:leftChars="100"/>
      <w:jc w:val="both"/>
      <w:outlineLvl w:val="0"/>
    </w:pPr>
    <w:rPr>
      <w:rFonts w:ascii="Times New Roman" w:eastAsia="黑体" w:hAnsi="Times New Roman" w:cs="Times New Roman"/>
      <w:kern w:val="44"/>
      <w:sz w:val="32"/>
      <w:szCs w:val="3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uiPriority w:val="99"/>
    <w:qFormat/>
    <w:pPr>
      <w:spacing w:line="500" w:lineRule="atLeast"/>
    </w:pPr>
    <w:rPr>
      <w:rFonts w:ascii="宋体"/>
      <w:bCs/>
      <w:sz w:val="2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</w:pPr>
    <w:rPr>
      <w:rFonts w:asciiTheme="minorHAnsi" w:eastAsiaTheme="minorEastAsia" w:hAnsiTheme="minorHAnsi"/>
      <w:sz w:val="18"/>
      <w:szCs w:val="18"/>
    </w:rPr>
  </w:style>
  <w:style w:type="paragraph" w:styleId="Header">
    <w:name w:val="header"/>
    <w:basedOn w:val="Normal"/>
    <w:link w:val="a"/>
    <w:qFormat/>
    <w:pP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paragraph" w:styleId="FootnoteText">
    <w:name w:val="footnote text"/>
    <w:basedOn w:val="Normal"/>
    <w:qFormat/>
    <w:rPr>
      <w:sz w:val="18"/>
    </w:rPr>
  </w:style>
  <w:style w:type="paragraph" w:styleId="BodyTextFirstIndent">
    <w:name w:val="Body Text First Indent"/>
    <w:basedOn w:val="BodyText"/>
    <w:unhideWhenUsed/>
    <w:qFormat/>
    <w:pPr>
      <w:spacing w:after="120" w:line="540" w:lineRule="atLeast"/>
      <w:ind w:firstLine="420" w:firstLineChars="100"/>
    </w:pPr>
    <w:rPr>
      <w:rFonts w:ascii="Times New Roman"/>
      <w:bCs w:val="0"/>
      <w:sz w:val="32"/>
    </w:rPr>
  </w:style>
  <w:style w:type="character" w:styleId="Hyperlink">
    <w:name w:val="Hyperlink"/>
    <w:basedOn w:val="DefaultParagraphFont"/>
    <w:qFormat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paragraph" w:customStyle="1" w:styleId="Bodytext2">
    <w:name w:val="Body text|2"/>
    <w:basedOn w:val="Normal"/>
    <w:link w:val="Bodytext20"/>
    <w:qFormat/>
    <w:pPr>
      <w:shd w:val="clear" w:color="auto" w:fill="FFFFFF"/>
      <w:spacing w:before="860" w:after="1000" w:line="300" w:lineRule="exact"/>
      <w:jc w:val="right"/>
    </w:pPr>
    <w:rPr>
      <w:rFonts w:ascii="PMingLiU" w:eastAsia="PMingLiU" w:hAnsi="PMingLiU" w:cs="PMingLiU"/>
      <w:spacing w:val="30"/>
      <w:sz w:val="30"/>
      <w:szCs w:val="30"/>
    </w:rPr>
  </w:style>
  <w:style w:type="character" w:customStyle="1" w:styleId="Bodytext213pt1">
    <w:name w:val="Body text|2 + 13 pt1"/>
    <w:basedOn w:val="Bodytext20"/>
    <w:unhideWhenUsed/>
    <w:qFormat/>
    <w:rPr>
      <w:rFonts w:ascii="PMingLiU" w:eastAsia="PMingLiU" w:hAnsi="PMingLiU" w:cs="PMingLiU"/>
      <w:color w:val="000000"/>
      <w:spacing w:val="50"/>
      <w:w w:val="100"/>
      <w:position w:val="0"/>
      <w:sz w:val="26"/>
      <w:szCs w:val="26"/>
      <w:u w:val="none"/>
      <w:lang w:val="zh-CN" w:eastAsia="zh-CN" w:bidi="zh-CN"/>
    </w:rPr>
  </w:style>
  <w:style w:type="character" w:customStyle="1" w:styleId="Bodytext20">
    <w:name w:val="Body text|2_"/>
    <w:basedOn w:val="DefaultParagraphFont"/>
    <w:link w:val="Bodytext2"/>
    <w:qFormat/>
    <w:rPr>
      <w:rFonts w:ascii="PMingLiU" w:eastAsia="PMingLiU" w:hAnsi="PMingLiU" w:cs="PMingLiU"/>
      <w:spacing w:val="30"/>
      <w:sz w:val="30"/>
      <w:szCs w:val="30"/>
    </w:rPr>
  </w:style>
  <w:style w:type="character" w:customStyle="1" w:styleId="a">
    <w:name w:val="页眉 字符"/>
    <w:basedOn w:val="DefaultParagraphFont"/>
    <w:link w:val="Header"/>
    <w:qFormat/>
    <w:rPr>
      <w:rFonts w:ascii="Times New Roman" w:eastAsia="仿宋_GB2312" w:hAnsi="Times New Roman"/>
      <w:kern w:val="2"/>
      <w:sz w:val="18"/>
      <w:szCs w:val="18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odytext4Spacing0pt">
    <w:name w:val="Body text|4 + Spacing 0 pt"/>
    <w:basedOn w:val="Bodytext4"/>
    <w:unhideWhenUsed/>
    <w:qFormat/>
    <w:rPr>
      <w:rFonts w:ascii="PMingLiU" w:eastAsia="PMingLiU" w:hAnsi="PMingLiU" w:cs="PMingLiU"/>
      <w:color w:val="000000"/>
      <w:spacing w:val="0"/>
      <w:w w:val="100"/>
      <w:position w:val="0"/>
      <w:sz w:val="22"/>
      <w:szCs w:val="22"/>
      <w:u w:val="none"/>
      <w:lang w:val="zh-CN" w:eastAsia="zh-CN" w:bidi="zh-CN"/>
    </w:rPr>
  </w:style>
  <w:style w:type="character" w:customStyle="1" w:styleId="Bodytext4">
    <w:name w:val="Body text|4_"/>
    <w:basedOn w:val="DefaultParagraphFont"/>
    <w:link w:val="Bodytext40"/>
    <w:qFormat/>
    <w:rPr>
      <w:rFonts w:ascii="PMingLiU" w:eastAsia="PMingLiU" w:hAnsi="PMingLiU" w:cs="PMingLiU"/>
      <w:spacing w:val="50"/>
      <w:sz w:val="22"/>
      <w:szCs w:val="22"/>
    </w:rPr>
  </w:style>
  <w:style w:type="paragraph" w:customStyle="1" w:styleId="Bodytext40">
    <w:name w:val="Body text|4"/>
    <w:basedOn w:val="Normal"/>
    <w:link w:val="Bodytext4"/>
    <w:qFormat/>
    <w:pPr>
      <w:shd w:val="clear" w:color="auto" w:fill="FFFFFF"/>
      <w:spacing w:before="320" w:after="100" w:line="220" w:lineRule="exact"/>
    </w:pPr>
    <w:rPr>
      <w:rFonts w:ascii="PMingLiU" w:eastAsia="PMingLiU" w:hAnsi="PMingLiU" w:cs="PMingLiU"/>
      <w:spacing w:val="50"/>
      <w:sz w:val="22"/>
      <w:szCs w:val="22"/>
    </w:rPr>
  </w:style>
  <w:style w:type="paragraph" w:customStyle="1" w:styleId="Bodytext3">
    <w:name w:val="Body text|3"/>
    <w:basedOn w:val="Normal"/>
    <w:qFormat/>
    <w:pPr>
      <w:shd w:val="clear" w:color="auto" w:fill="FFFFFF"/>
      <w:spacing w:line="558" w:lineRule="exact"/>
      <w:jc w:val="distribute"/>
    </w:pPr>
    <w:rPr>
      <w:rFonts w:ascii="PMingLiU" w:eastAsia="PMingLiU" w:hAnsi="PMingLiU" w:cs="PMingLiU"/>
      <w:b/>
      <w:bCs/>
      <w:sz w:val="30"/>
      <w:szCs w:val="30"/>
    </w:rPr>
  </w:style>
  <w:style w:type="character" w:customStyle="1" w:styleId="Bodytext211pt">
    <w:name w:val="Body text|2 + 11 pt"/>
    <w:basedOn w:val="Bodytext20"/>
    <w:unhideWhenUsed/>
    <w:qFormat/>
    <w:rPr>
      <w:rFonts w:ascii="PMingLiU" w:eastAsia="PMingLiU" w:hAnsi="PMingLiU" w:cs="PMingLiU"/>
      <w:color w:val="000000"/>
      <w:spacing w:val="50"/>
      <w:w w:val="100"/>
      <w:position w:val="0"/>
      <w:sz w:val="22"/>
      <w:szCs w:val="22"/>
      <w:u w:val="none"/>
      <w:lang w:val="zh-CN" w:eastAsia="zh-CN" w:bidi="zh-CN"/>
    </w:rPr>
  </w:style>
  <w:style w:type="character" w:customStyle="1" w:styleId="Bodytext211pt5">
    <w:name w:val="Body text|2 + 11 pt5"/>
    <w:basedOn w:val="Bodytext20"/>
    <w:unhideWhenUsed/>
    <w:qFormat/>
    <w:rPr>
      <w:rFonts w:ascii="PMingLiU" w:eastAsia="PMingLiU" w:hAnsi="PMingLiU" w:cs="PMingLiU"/>
      <w:color w:val="000000"/>
      <w:spacing w:val="50"/>
      <w:w w:val="100"/>
      <w:position w:val="0"/>
      <w:sz w:val="22"/>
      <w:szCs w:val="22"/>
      <w:u w:val="none"/>
      <w:lang w:val="zh-CN" w:eastAsia="zh-CN" w:bidi="zh-CN"/>
    </w:rPr>
  </w:style>
  <w:style w:type="character" w:customStyle="1" w:styleId="Bodytext211pt4">
    <w:name w:val="Body text|2 + 11 pt4"/>
    <w:basedOn w:val="Bodytext20"/>
    <w:unhideWhenUsed/>
    <w:qFormat/>
    <w:rPr>
      <w:rFonts w:ascii="PMingLiU" w:eastAsia="PMingLiU" w:hAnsi="PMingLiU" w:cs="PMingLiU"/>
      <w:color w:val="000000"/>
      <w:spacing w:val="0"/>
      <w:w w:val="100"/>
      <w:position w:val="0"/>
      <w:sz w:val="22"/>
      <w:szCs w:val="22"/>
      <w:u w:val="none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fontTable.xml.rels>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Relationship Id="rId5" Type="http://schemas.openxmlformats.org/officeDocument/2006/relationships/font" Target="fonts/font5.odttf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1146</Words>
  <Characters>1254</Characters>
  <Application>Microsoft Office Word</Application>
  <DocSecurity>0</DocSecurity>
  <Lines>10</Lines>
  <Paragraphs>2</Paragraphs>
  <ScaleCrop>false</ScaleCrop>
  <Company>中山大学</Company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WWH</dc:creator>
  <cp:lastModifiedBy>学工部跨境办</cp:lastModifiedBy>
  <cp:revision>2</cp:revision>
  <dcterms:created xsi:type="dcterms:W3CDTF">2026-08-25T04:55:00Z</dcterms:created>
  <dcterms:modified xsi:type="dcterms:W3CDTF">2026-08-25T08:08:20Z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A6304C6285984878B09140594A02117F_13</vt:lpwstr>
  </property>
  <property fmtid="{D5CDD505-2E9C-101B-9397-08002B2CF9AE}" pid="3" name="KSOProductBuildVer">
    <vt:lpwstr>2052-12.1.0.28043</vt:lpwstr>
  </property>
  <property fmtid="{D5CDD505-2E9C-101B-9397-08002B2CF9AE}" pid="4" name="KSOTemplateDocerSaveRecord">
    <vt:lpwstr>eyJoZGlkIjoiN2Y3YjgxZTkwMDg5NjllMDYwMGVhOTlhYThlN2VmZGIiLCJ1c2VySWQiOiIzMDE3NDkzMjIifQ==</vt:lpwstr>
  </property>
</Properties>
</file>